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D8715" w14:textId="373BC0D1" w:rsidR="001C5741" w:rsidRDefault="00381AF2" w:rsidP="00381AF2">
      <w:pPr>
        <w:jc w:val="center"/>
      </w:pPr>
      <w:r>
        <w:t>Curry Cove Condominium</w:t>
      </w:r>
    </w:p>
    <w:p w14:paraId="43EE081E" w14:textId="3C87429A" w:rsidR="00381AF2" w:rsidRDefault="00381AF2" w:rsidP="00381AF2">
      <w:pPr>
        <w:jc w:val="center"/>
      </w:pPr>
      <w:r>
        <w:t>Board of Directors Organizational Meeting</w:t>
      </w:r>
    </w:p>
    <w:p w14:paraId="6ADD2C80" w14:textId="5758CCA0" w:rsidR="00381AF2" w:rsidRDefault="00381AF2" w:rsidP="00381AF2">
      <w:pPr>
        <w:jc w:val="center"/>
      </w:pPr>
      <w:r>
        <w:t>Curry Cove Cabana</w:t>
      </w:r>
    </w:p>
    <w:p w14:paraId="4A4659B7" w14:textId="24F87A35" w:rsidR="00381AF2" w:rsidRDefault="00381AF2" w:rsidP="00381AF2">
      <w:pPr>
        <w:jc w:val="center"/>
      </w:pPr>
      <w:r>
        <w:t>December 12, 2024</w:t>
      </w:r>
    </w:p>
    <w:p w14:paraId="02694741" w14:textId="77777777" w:rsidR="00381AF2" w:rsidRDefault="00381AF2" w:rsidP="00381AF2">
      <w:pPr>
        <w:jc w:val="center"/>
      </w:pPr>
    </w:p>
    <w:p w14:paraId="5E72CBA2" w14:textId="725E72FF" w:rsidR="00381AF2" w:rsidRDefault="00381AF2" w:rsidP="00381AF2">
      <w:r>
        <w:t>Notice of meeting seen:   Sandra Neahusan and Jack Bennett</w:t>
      </w:r>
    </w:p>
    <w:p w14:paraId="2A1A757E" w14:textId="18FF1E6E" w:rsidR="00381AF2" w:rsidRDefault="00381AF2" w:rsidP="00381AF2">
      <w:r>
        <w:t>Minutes of 2023 Organizational minutes were read by Sandra.  Motion to accept by Jack Bennett and seconded by Pat Lindsay.</w:t>
      </w:r>
    </w:p>
    <w:p w14:paraId="6282F8CA" w14:textId="77777777" w:rsidR="00381AF2" w:rsidRDefault="00381AF2" w:rsidP="00381AF2">
      <w:r>
        <w:t xml:space="preserve">New Business:  </w:t>
      </w:r>
    </w:p>
    <w:p w14:paraId="27BE3D7D" w14:textId="558F5558" w:rsidR="00381AF2" w:rsidRDefault="00381AF2" w:rsidP="00381AF2">
      <w:r>
        <w:t>Care cards have been sent to Marian Gruber, Joe Maio, Lynn, Dorothy Key, Charlaine</w:t>
      </w:r>
    </w:p>
    <w:p w14:paraId="42EEC94D" w14:textId="7DCF0767" w:rsidR="00381AF2" w:rsidRDefault="00381AF2" w:rsidP="00381AF2">
      <w:r>
        <w:t>Social Committee</w:t>
      </w:r>
      <w:proofErr w:type="gramStart"/>
      <w:r>
        <w:t>:  No</w:t>
      </w:r>
      <w:proofErr w:type="gramEnd"/>
      <w:r>
        <w:t xml:space="preserve"> activities planned in December.  January 11, </w:t>
      </w:r>
      <w:proofErr w:type="gramStart"/>
      <w:r>
        <w:t>2025</w:t>
      </w:r>
      <w:proofErr w:type="gramEnd"/>
      <w:r>
        <w:t xml:space="preserve"> will be doughnuts and coffee.  January 19, </w:t>
      </w:r>
      <w:proofErr w:type="gramStart"/>
      <w:r>
        <w:t>2025</w:t>
      </w:r>
      <w:proofErr w:type="gramEnd"/>
      <w:r>
        <w:t xml:space="preserve"> will be a soup cook off and potluck dinner.</w:t>
      </w:r>
    </w:p>
    <w:p w14:paraId="047125AF" w14:textId="0EDDD4C2" w:rsidR="00381AF2" w:rsidRDefault="00381AF2" w:rsidP="00381AF2">
      <w:r>
        <w:t xml:space="preserve">If you are not getting </w:t>
      </w:r>
      <w:proofErr w:type="gramStart"/>
      <w:r>
        <w:t>emails</w:t>
      </w:r>
      <w:proofErr w:type="gramEnd"/>
      <w:r>
        <w:t xml:space="preserve"> please let MaryAnn Holderman know.</w:t>
      </w:r>
    </w:p>
    <w:p w14:paraId="4C3F90CF" w14:textId="4B4DC833" w:rsidR="00381AF2" w:rsidRDefault="00381AF2" w:rsidP="00381AF2">
      <w:r>
        <w:t xml:space="preserve">We need help covering the pool at night.  2 </w:t>
      </w:r>
      <w:proofErr w:type="gramStart"/>
      <w:r>
        <w:t>persons</w:t>
      </w:r>
      <w:proofErr w:type="gramEnd"/>
      <w:r>
        <w:t xml:space="preserve"> each evening </w:t>
      </w:r>
      <w:proofErr w:type="gramStart"/>
      <w:r>
        <w:t>are</w:t>
      </w:r>
      <w:proofErr w:type="gramEnd"/>
      <w:r>
        <w:t xml:space="preserve"> needed to maneuver the cover.  There is a sign-up on the bulletin board.</w:t>
      </w:r>
    </w:p>
    <w:p w14:paraId="03271591" w14:textId="5E74BA72" w:rsidR="00381AF2" w:rsidRDefault="00381AF2" w:rsidP="00381AF2">
      <w:r>
        <w:t xml:space="preserve">The Venice City water pipe replacement will be ongoing at least until February 2025, maybe longer. They will replace or repair anything disturbed.  If you </w:t>
      </w:r>
      <w:proofErr w:type="gramStart"/>
      <w:r>
        <w:t>are having</w:t>
      </w:r>
      <w:proofErr w:type="gramEnd"/>
      <w:r>
        <w:t xml:space="preserve"> flooding at the meter, please call the city or MaryAnn Holderman.</w:t>
      </w:r>
    </w:p>
    <w:p w14:paraId="085EF320" w14:textId="276ADDF0" w:rsidR="00381AF2" w:rsidRDefault="00381AF2" w:rsidP="00381AF2">
      <w:r>
        <w:t>The gate issue is being worked on.  The company is not responding to our calls.</w:t>
      </w:r>
    </w:p>
    <w:p w14:paraId="6AD641C8" w14:textId="1AFDDB90" w:rsidR="00381AF2" w:rsidRDefault="00381AF2" w:rsidP="00381AF2">
      <w:r>
        <w:t xml:space="preserve">Election of Officers:  President </w:t>
      </w:r>
      <w:r>
        <w:tab/>
      </w:r>
      <w:r>
        <w:tab/>
        <w:t>Pat Lindsay</w:t>
      </w:r>
    </w:p>
    <w:p w14:paraId="75F0B441" w14:textId="614479B4" w:rsidR="00381AF2" w:rsidRDefault="00381AF2" w:rsidP="00381AF2">
      <w:r>
        <w:tab/>
      </w:r>
      <w:r>
        <w:tab/>
      </w:r>
      <w:r>
        <w:tab/>
        <w:t>Vice President</w:t>
      </w:r>
      <w:r>
        <w:tab/>
        <w:t>Steve Bergen</w:t>
      </w:r>
      <w:r>
        <w:tab/>
      </w:r>
    </w:p>
    <w:p w14:paraId="11E609FE" w14:textId="663D4CF3" w:rsidR="00381AF2" w:rsidRDefault="00381AF2" w:rsidP="00381AF2">
      <w:r>
        <w:tab/>
      </w:r>
      <w:r>
        <w:tab/>
      </w:r>
      <w:r>
        <w:tab/>
        <w:t>Treasurer</w:t>
      </w:r>
      <w:r>
        <w:tab/>
      </w:r>
      <w:r>
        <w:tab/>
        <w:t>Joanne Hawke</w:t>
      </w:r>
    </w:p>
    <w:p w14:paraId="0914BC03" w14:textId="4AF9C9E2" w:rsidR="00381AF2" w:rsidRDefault="00381AF2" w:rsidP="00381AF2">
      <w:r>
        <w:tab/>
      </w:r>
      <w:r>
        <w:tab/>
      </w:r>
      <w:r>
        <w:tab/>
        <w:t>Secretary</w:t>
      </w:r>
      <w:r>
        <w:tab/>
      </w:r>
      <w:r>
        <w:tab/>
        <w:t>Sandra Neahusan</w:t>
      </w:r>
    </w:p>
    <w:p w14:paraId="297B13DA" w14:textId="4DD499FA" w:rsidR="00381AF2" w:rsidRDefault="00381AF2" w:rsidP="00381AF2">
      <w:r>
        <w:t>Discussion was had regarding continuing the Zoom connection for meetings.  Sandra and Patty Maio will be instructed on how to set it up for the future meetings.</w:t>
      </w:r>
    </w:p>
    <w:p w14:paraId="2C17571A" w14:textId="4A497B93" w:rsidR="00381AF2" w:rsidRDefault="00381AF2" w:rsidP="00381AF2">
      <w:r>
        <w:t xml:space="preserve">The meeting was </w:t>
      </w:r>
      <w:proofErr w:type="gramStart"/>
      <w:r>
        <w:t>opened</w:t>
      </w:r>
      <w:proofErr w:type="gramEnd"/>
      <w:r>
        <w:t xml:space="preserve"> for questions from the owners.</w:t>
      </w:r>
    </w:p>
    <w:p w14:paraId="7C4F5033" w14:textId="7D9C46C0" w:rsidR="00381AF2" w:rsidRDefault="00381AF2" w:rsidP="00381AF2">
      <w:r>
        <w:t>Paula questioned whether the pool covering could be covered by the HOA fees.</w:t>
      </w:r>
    </w:p>
    <w:p w14:paraId="677E180E" w14:textId="54854FDF" w:rsidR="00381AF2" w:rsidRDefault="00381AF2" w:rsidP="00381AF2">
      <w:r>
        <w:t>Barb Rarick and her visiting daughter will close the pool the week of December 16, 2024</w:t>
      </w:r>
    </w:p>
    <w:p w14:paraId="1481FBCE" w14:textId="76F03776" w:rsidR="00381AF2" w:rsidRDefault="00381AF2" w:rsidP="00381AF2">
      <w:r>
        <w:t>Meeting was adjourned at 2:21 PM.</w:t>
      </w:r>
    </w:p>
    <w:p w14:paraId="364B83DC" w14:textId="77777777" w:rsidR="00381AF2" w:rsidRDefault="00381AF2" w:rsidP="00381AF2"/>
    <w:sectPr w:rsidR="00381AF2" w:rsidSect="00381AF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F2"/>
    <w:rsid w:val="000D79A2"/>
    <w:rsid w:val="001C5741"/>
    <w:rsid w:val="00381AF2"/>
    <w:rsid w:val="00C0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6C5C1"/>
  <w15:chartTrackingRefBased/>
  <w15:docId w15:val="{C14BC4CC-7C2A-4F71-8888-78839348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A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A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A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A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A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A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A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A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Neahusan</dc:creator>
  <cp:keywords/>
  <dc:description/>
  <cp:lastModifiedBy>Sandra Neahusan</cp:lastModifiedBy>
  <cp:revision>1</cp:revision>
  <dcterms:created xsi:type="dcterms:W3CDTF">2024-12-13T15:14:00Z</dcterms:created>
  <dcterms:modified xsi:type="dcterms:W3CDTF">2024-12-13T15:24:00Z</dcterms:modified>
</cp:coreProperties>
</file>