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6C66C" w14:textId="30C15C16" w:rsidR="004C32E5" w:rsidRDefault="00B004B7" w:rsidP="00B004B7">
      <w:pPr>
        <w:jc w:val="center"/>
      </w:pPr>
      <w:r>
        <w:t>CURRY COVE COMDOMINIUM ASSOCIATION INC.</w:t>
      </w:r>
    </w:p>
    <w:p w14:paraId="0042E134" w14:textId="6CF74861" w:rsidR="00B004B7" w:rsidRDefault="00B004B7" w:rsidP="00B004B7">
      <w:pPr>
        <w:jc w:val="center"/>
      </w:pPr>
      <w:r>
        <w:t>A 55+ COMMUNITY</w:t>
      </w:r>
    </w:p>
    <w:p w14:paraId="5F26206B" w14:textId="03FD7D11" w:rsidR="00B004B7" w:rsidRDefault="00B004B7" w:rsidP="00B004B7">
      <w:pPr>
        <w:jc w:val="center"/>
      </w:pPr>
      <w:r>
        <w:t>1801 EDMUNDSON ROAD</w:t>
      </w:r>
    </w:p>
    <w:p w14:paraId="3DB2FC55" w14:textId="354473D8" w:rsidR="00B004B7" w:rsidRDefault="00B004B7" w:rsidP="00B004B7">
      <w:pPr>
        <w:jc w:val="center"/>
      </w:pPr>
      <w:r>
        <w:t>BOARD MEETING</w:t>
      </w:r>
    </w:p>
    <w:p w14:paraId="582DDA5F" w14:textId="6005E818" w:rsidR="00B004B7" w:rsidRDefault="00B004B7" w:rsidP="00B004B7">
      <w:pPr>
        <w:jc w:val="center"/>
      </w:pPr>
      <w:r>
        <w:t>THURSDAY, MARCH 26, 2026</w:t>
      </w:r>
    </w:p>
    <w:p w14:paraId="3A0CB075" w14:textId="704AE377" w:rsidR="00B004B7" w:rsidRDefault="00B004B7" w:rsidP="00B004B7">
      <w:pPr>
        <w:jc w:val="center"/>
      </w:pPr>
      <w:r>
        <w:t>1 PM AT THE CABANA</w:t>
      </w:r>
    </w:p>
    <w:p w14:paraId="5B4944F3" w14:textId="77777777" w:rsidR="00B004B7" w:rsidRDefault="00B004B7" w:rsidP="00B004B7">
      <w:pPr>
        <w:jc w:val="center"/>
      </w:pPr>
    </w:p>
    <w:p w14:paraId="4B64CD19" w14:textId="77777777" w:rsidR="00B004B7" w:rsidRDefault="00B004B7" w:rsidP="00B004B7"/>
    <w:p w14:paraId="75D28D16" w14:textId="37429F69" w:rsidR="00B004B7" w:rsidRDefault="00B004B7" w:rsidP="00B004B7">
      <w:pPr>
        <w:pStyle w:val="ListParagraph"/>
        <w:numPr>
          <w:ilvl w:val="0"/>
          <w:numId w:val="1"/>
        </w:numPr>
        <w:jc w:val="both"/>
      </w:pPr>
      <w:r>
        <w:t>President Lindsay called the meeting to order.  Steve Bergen and Jack Bennett attested to proof of meeting.</w:t>
      </w:r>
    </w:p>
    <w:p w14:paraId="677880CD" w14:textId="47C4B380" w:rsidR="00B004B7" w:rsidRDefault="00B004B7" w:rsidP="00B004B7">
      <w:pPr>
        <w:ind w:left="360"/>
        <w:jc w:val="both"/>
      </w:pPr>
    </w:p>
    <w:p w14:paraId="5624D933" w14:textId="04D9F8CE" w:rsidR="00B004B7" w:rsidRDefault="00B004B7" w:rsidP="00B004B7">
      <w:pPr>
        <w:pStyle w:val="ListParagraph"/>
        <w:numPr>
          <w:ilvl w:val="0"/>
          <w:numId w:val="1"/>
        </w:numPr>
        <w:jc w:val="both"/>
      </w:pPr>
      <w:r>
        <w:t xml:space="preserve"> Roll Call of Board Members.  Present</w:t>
      </w:r>
      <w:proofErr w:type="gramStart"/>
      <w:r>
        <w:t>:  Pat</w:t>
      </w:r>
      <w:proofErr w:type="gramEnd"/>
      <w:r>
        <w:t xml:space="preserve"> Lindsay, Jack Bennett, Sandra Neahusan, Joanne Hawke, Steve Bergen, Drew Groves.</w:t>
      </w:r>
    </w:p>
    <w:p w14:paraId="354D4B4E" w14:textId="6CE9FAF0" w:rsidR="00B004B7" w:rsidRDefault="00B004B7" w:rsidP="00B004B7">
      <w:pPr>
        <w:jc w:val="both"/>
      </w:pPr>
      <w:r>
        <w:t xml:space="preserve">                                                                             Absent</w:t>
      </w:r>
      <w:proofErr w:type="gramStart"/>
      <w:r>
        <w:t>:  Patty</w:t>
      </w:r>
      <w:proofErr w:type="gramEnd"/>
      <w:r>
        <w:t xml:space="preserve"> Maio</w:t>
      </w:r>
    </w:p>
    <w:p w14:paraId="03814500" w14:textId="25768BF4" w:rsidR="00B004B7" w:rsidRDefault="00B004B7" w:rsidP="00B004B7">
      <w:pPr>
        <w:pStyle w:val="ListParagraph"/>
        <w:numPr>
          <w:ilvl w:val="0"/>
          <w:numId w:val="1"/>
        </w:numPr>
        <w:jc w:val="both"/>
      </w:pPr>
      <w:r>
        <w:t xml:space="preserve"> Secretary Minutes</w:t>
      </w:r>
      <w:proofErr w:type="gramStart"/>
      <w:r>
        <w:t>:  Minutes</w:t>
      </w:r>
      <w:proofErr w:type="gramEnd"/>
      <w:r>
        <w:t xml:space="preserve"> of December Annual Meeting will be read at the December 2026 meeting.</w:t>
      </w:r>
    </w:p>
    <w:p w14:paraId="6D8FE006" w14:textId="77777777" w:rsidR="0054146E" w:rsidRDefault="0054146E" w:rsidP="0054146E">
      <w:pPr>
        <w:pStyle w:val="ListParagraph"/>
        <w:jc w:val="both"/>
      </w:pPr>
    </w:p>
    <w:p w14:paraId="6FD546AA" w14:textId="22569B21" w:rsidR="00B004B7" w:rsidRDefault="00B004B7" w:rsidP="00B004B7">
      <w:pPr>
        <w:pStyle w:val="ListParagraph"/>
        <w:numPr>
          <w:ilvl w:val="0"/>
          <w:numId w:val="1"/>
        </w:numPr>
        <w:jc w:val="both"/>
      </w:pPr>
      <w:r>
        <w:t>Correspondence</w:t>
      </w:r>
      <w:proofErr w:type="gramStart"/>
      <w:r>
        <w:t>:  Correspondence</w:t>
      </w:r>
      <w:proofErr w:type="gramEnd"/>
      <w:r>
        <w:t xml:space="preserve"> from Kathy Blessington was read.    Issues addressed were:</w:t>
      </w:r>
    </w:p>
    <w:p w14:paraId="231FA89B" w14:textId="7D1818E6" w:rsidR="00B004B7" w:rsidRDefault="00B004B7" w:rsidP="00B004B7">
      <w:pPr>
        <w:pStyle w:val="ListParagraph"/>
        <w:numPr>
          <w:ilvl w:val="1"/>
          <w:numId w:val="1"/>
        </w:numPr>
        <w:jc w:val="both"/>
      </w:pPr>
      <w:r w:rsidRPr="00B004B7">
        <w:rPr>
          <w:u w:val="single"/>
        </w:rPr>
        <w:t xml:space="preserve">Work trucks blocking </w:t>
      </w:r>
      <w:proofErr w:type="gramStart"/>
      <w:r w:rsidRPr="00B004B7">
        <w:rPr>
          <w:u w:val="single"/>
        </w:rPr>
        <w:t>residents</w:t>
      </w:r>
      <w:proofErr w:type="gramEnd"/>
      <w:r w:rsidRPr="00B004B7">
        <w:rPr>
          <w:u w:val="single"/>
        </w:rPr>
        <w:t xml:space="preserve"> driveways</w:t>
      </w:r>
      <w:r>
        <w:t xml:space="preserve">.  Paul Blessington had gone to President Lindsay’s home and reported a truck working across the street from his residence was blocking his driveway.  President Lindsay made a call to that </w:t>
      </w:r>
      <w:proofErr w:type="gramStart"/>
      <w:r>
        <w:t>homeowner</w:t>
      </w:r>
      <w:proofErr w:type="gramEnd"/>
      <w:r>
        <w:t xml:space="preserve"> and the truck was moved within five minutes.</w:t>
      </w:r>
    </w:p>
    <w:p w14:paraId="72CE7F1D" w14:textId="366310A5" w:rsidR="00B004B7" w:rsidRDefault="00B004B7" w:rsidP="00B004B7">
      <w:pPr>
        <w:pStyle w:val="ListParagraph"/>
        <w:numPr>
          <w:ilvl w:val="1"/>
          <w:numId w:val="1"/>
        </w:numPr>
        <w:jc w:val="both"/>
      </w:pPr>
      <w:r w:rsidRPr="00B004B7">
        <w:rPr>
          <w:u w:val="single"/>
        </w:rPr>
        <w:t>Dogs of new owners being over 30 pounds</w:t>
      </w:r>
      <w:r>
        <w:t xml:space="preserve">.  President Lindsay had documentation from the new </w:t>
      </w:r>
      <w:proofErr w:type="gramStart"/>
      <w:r>
        <w:t>owners</w:t>
      </w:r>
      <w:proofErr w:type="gramEnd"/>
      <w:r>
        <w:t xml:space="preserve"> dog’s veterinarian that the dog weighs 29 pounds.</w:t>
      </w:r>
    </w:p>
    <w:p w14:paraId="51632B07" w14:textId="7FE31169" w:rsidR="00B004B7" w:rsidRDefault="00B004B7" w:rsidP="00B004B7">
      <w:pPr>
        <w:pStyle w:val="ListParagraph"/>
        <w:numPr>
          <w:ilvl w:val="1"/>
          <w:numId w:val="1"/>
        </w:numPr>
        <w:jc w:val="both"/>
      </w:pPr>
      <w:r>
        <w:rPr>
          <w:u w:val="single"/>
        </w:rPr>
        <w:t>Picking up after dogs</w:t>
      </w:r>
      <w:r w:rsidRPr="00B004B7">
        <w:t>.</w:t>
      </w:r>
      <w:r>
        <w:t xml:space="preserve">  </w:t>
      </w:r>
    </w:p>
    <w:p w14:paraId="766CD473" w14:textId="1BBC784D" w:rsidR="00B004B7" w:rsidRDefault="00E261DC" w:rsidP="00B004B7">
      <w:pPr>
        <w:pStyle w:val="ListParagraph"/>
        <w:numPr>
          <w:ilvl w:val="1"/>
          <w:numId w:val="1"/>
        </w:numPr>
        <w:jc w:val="both"/>
      </w:pPr>
      <w:r>
        <w:rPr>
          <w:u w:val="single"/>
        </w:rPr>
        <w:t>All Board Members being advised of happenings</w:t>
      </w:r>
      <w:r w:rsidRPr="00E261DC">
        <w:t>.</w:t>
      </w:r>
      <w:r>
        <w:t xml:space="preserve">  President Lindsay and Secretary Neahusan request items for agendas be sent to them so residents requests can be added to the nearest board meeting agenda.</w:t>
      </w:r>
    </w:p>
    <w:p w14:paraId="0263ADBC" w14:textId="6247C5F1" w:rsidR="00E261DC" w:rsidRDefault="00E261DC" w:rsidP="00E261DC">
      <w:pPr>
        <w:pStyle w:val="ListParagraph"/>
        <w:jc w:val="both"/>
      </w:pPr>
      <w:r>
        <w:t xml:space="preserve">   </w:t>
      </w:r>
    </w:p>
    <w:p w14:paraId="7E66A41E" w14:textId="1751610D" w:rsidR="00E97DE9" w:rsidRDefault="00E261DC" w:rsidP="005F399F">
      <w:pPr>
        <w:pStyle w:val="ListParagraph"/>
        <w:jc w:val="both"/>
      </w:pPr>
      <w:r>
        <w:t xml:space="preserve"> </w:t>
      </w:r>
    </w:p>
    <w:p w14:paraId="38C6D503" w14:textId="72BA254A" w:rsidR="00E261DC" w:rsidRDefault="00E261DC" w:rsidP="00E261DC">
      <w:pPr>
        <w:pStyle w:val="ListParagraph"/>
        <w:numPr>
          <w:ilvl w:val="0"/>
          <w:numId w:val="1"/>
        </w:numPr>
        <w:jc w:val="both"/>
      </w:pPr>
      <w:r>
        <w:t xml:space="preserve"> Finance Report</w:t>
      </w:r>
      <w:proofErr w:type="gramStart"/>
      <w:r>
        <w:t>:  Treasurer</w:t>
      </w:r>
      <w:proofErr w:type="gramEnd"/>
      <w:r>
        <w:t xml:space="preserve"> Hawke reports we have $678,045.98</w:t>
      </w:r>
    </w:p>
    <w:p w14:paraId="5E43E81B" w14:textId="77777777" w:rsidR="0054146E" w:rsidRDefault="0054146E" w:rsidP="0054146E">
      <w:pPr>
        <w:jc w:val="both"/>
      </w:pPr>
    </w:p>
    <w:p w14:paraId="1EAD740A" w14:textId="54F6B597" w:rsidR="00E261DC" w:rsidRDefault="00E261DC" w:rsidP="00E261DC">
      <w:pPr>
        <w:pStyle w:val="ListParagraph"/>
        <w:numPr>
          <w:ilvl w:val="0"/>
          <w:numId w:val="1"/>
        </w:numPr>
        <w:jc w:val="both"/>
      </w:pPr>
      <w:r>
        <w:t>Committee Reports:</w:t>
      </w:r>
    </w:p>
    <w:p w14:paraId="1E315C36" w14:textId="3EF66AE5" w:rsidR="00E261DC" w:rsidRDefault="00E261DC" w:rsidP="00E261DC">
      <w:pPr>
        <w:pStyle w:val="ListParagraph"/>
        <w:numPr>
          <w:ilvl w:val="1"/>
          <w:numId w:val="1"/>
        </w:numPr>
        <w:jc w:val="both"/>
      </w:pPr>
      <w:proofErr w:type="spellStart"/>
      <w:r>
        <w:t>Maintenace</w:t>
      </w:r>
      <w:proofErr w:type="spellEnd"/>
      <w:r>
        <w:t xml:space="preserve"> report from Gary </w:t>
      </w:r>
      <w:proofErr w:type="gramStart"/>
      <w:r>
        <w:t>Lindsay :</w:t>
      </w:r>
      <w:proofErr w:type="gramEnd"/>
      <w:r>
        <w:t xml:space="preserve">  </w:t>
      </w:r>
      <w:r w:rsidR="00624064">
        <w:t xml:space="preserve">Filed with Secretary </w:t>
      </w:r>
    </w:p>
    <w:p w14:paraId="002C2D1F" w14:textId="7B301F9B" w:rsidR="00E261DC" w:rsidRDefault="00E261DC" w:rsidP="00E261DC">
      <w:pPr>
        <w:pStyle w:val="ListParagraph"/>
        <w:numPr>
          <w:ilvl w:val="1"/>
          <w:numId w:val="1"/>
        </w:numPr>
        <w:jc w:val="both"/>
      </w:pPr>
      <w:r>
        <w:t>Social report from Christine Pearson</w:t>
      </w:r>
      <w:proofErr w:type="gramStart"/>
      <w:r>
        <w:t>:  Coffee</w:t>
      </w:r>
      <w:proofErr w:type="gramEnd"/>
      <w:r>
        <w:t xml:space="preserve"> and Donuts will be on 3/28.  There will be an upcoming pizza party.</w:t>
      </w:r>
    </w:p>
    <w:p w14:paraId="39CA2E2A" w14:textId="74B3D7E8" w:rsidR="00E261DC" w:rsidRDefault="00E261DC" w:rsidP="00E261DC">
      <w:pPr>
        <w:pStyle w:val="ListParagraph"/>
        <w:numPr>
          <w:ilvl w:val="1"/>
          <w:numId w:val="1"/>
        </w:numPr>
        <w:jc w:val="both"/>
      </w:pPr>
      <w:r>
        <w:t xml:space="preserve">Care and </w:t>
      </w:r>
      <w:proofErr w:type="gramStart"/>
      <w:r>
        <w:t>Concern</w:t>
      </w:r>
      <w:proofErr w:type="gramEnd"/>
      <w:r>
        <w:t xml:space="preserve"> from Shelley Bergen read by Secretary Neahusan.   Several get well and sympathy cards sent. </w:t>
      </w:r>
    </w:p>
    <w:p w14:paraId="3A423630" w14:textId="77777777" w:rsidR="0054146E" w:rsidRDefault="0054146E" w:rsidP="0054146E">
      <w:pPr>
        <w:pStyle w:val="ListParagraph"/>
        <w:jc w:val="both"/>
      </w:pPr>
    </w:p>
    <w:p w14:paraId="60A61F35" w14:textId="2EB27CFB" w:rsidR="00E261DC" w:rsidRDefault="00E261DC" w:rsidP="00E261DC">
      <w:pPr>
        <w:pStyle w:val="ListParagraph"/>
        <w:numPr>
          <w:ilvl w:val="0"/>
          <w:numId w:val="1"/>
        </w:numPr>
        <w:jc w:val="both"/>
      </w:pPr>
      <w:r>
        <w:t>Old Business</w:t>
      </w:r>
      <w:proofErr w:type="gramStart"/>
      <w:r>
        <w:t>:  None</w:t>
      </w:r>
      <w:proofErr w:type="gramEnd"/>
      <w:r>
        <w:t xml:space="preserve"> </w:t>
      </w:r>
    </w:p>
    <w:p w14:paraId="53E78575" w14:textId="77777777" w:rsidR="0054146E" w:rsidRDefault="0054146E" w:rsidP="0054146E">
      <w:pPr>
        <w:jc w:val="both"/>
      </w:pPr>
    </w:p>
    <w:p w14:paraId="6DD62DAF" w14:textId="647D89F1" w:rsidR="00E261DC" w:rsidRDefault="00E261DC" w:rsidP="00E261DC">
      <w:pPr>
        <w:pStyle w:val="ListParagraph"/>
        <w:numPr>
          <w:ilvl w:val="0"/>
          <w:numId w:val="1"/>
        </w:numPr>
        <w:jc w:val="both"/>
      </w:pPr>
      <w:r>
        <w:t>New Business:</w:t>
      </w:r>
    </w:p>
    <w:p w14:paraId="0FFC8F32" w14:textId="5F5320DA" w:rsidR="00E261DC" w:rsidRDefault="00E261DC" w:rsidP="00E261DC">
      <w:pPr>
        <w:pStyle w:val="ListParagraph"/>
        <w:numPr>
          <w:ilvl w:val="1"/>
          <w:numId w:val="1"/>
        </w:numPr>
        <w:jc w:val="both"/>
      </w:pPr>
      <w:r>
        <w:t>Gate Maintenance</w:t>
      </w:r>
      <w:proofErr w:type="gramStart"/>
      <w:r>
        <w:t xml:space="preserve">:  </w:t>
      </w:r>
      <w:r w:rsidR="002F53BD">
        <w:t>The</w:t>
      </w:r>
      <w:proofErr w:type="gramEnd"/>
      <w:r w:rsidR="002F53BD">
        <w:t xml:space="preserve"> Gate company is waiting on parts</w:t>
      </w:r>
    </w:p>
    <w:p w14:paraId="52C3C13E" w14:textId="58C83600" w:rsidR="002F53BD" w:rsidRDefault="002F53BD" w:rsidP="00E261DC">
      <w:pPr>
        <w:pStyle w:val="ListParagraph"/>
        <w:numPr>
          <w:ilvl w:val="1"/>
          <w:numId w:val="1"/>
        </w:numPr>
        <w:jc w:val="both"/>
      </w:pPr>
      <w:r>
        <w:t>New Pool Contract</w:t>
      </w:r>
      <w:proofErr w:type="gramStart"/>
      <w:r>
        <w:t>:  We</w:t>
      </w:r>
      <w:proofErr w:type="gramEnd"/>
      <w:r>
        <w:t xml:space="preserve"> are giving the old pool company 30 </w:t>
      </w:r>
      <w:proofErr w:type="spellStart"/>
      <w:r>
        <w:t xml:space="preserve">days </w:t>
      </w:r>
      <w:proofErr w:type="gramStart"/>
      <w:r>
        <w:t>notice</w:t>
      </w:r>
      <w:proofErr w:type="spellEnd"/>
      <w:r>
        <w:t xml:space="preserve">  because</w:t>
      </w:r>
      <w:proofErr w:type="gramEnd"/>
      <w:r>
        <w:t xml:space="preserve"> of their poor service and hiring a new company.</w:t>
      </w:r>
      <w:r w:rsidR="0070299E">
        <w:t xml:space="preserve"> A motion was made by Jack Bennett and seconded by Steve Bergen to hire Royal Pools at $525.00 per month.  It was</w:t>
      </w:r>
      <w:r w:rsidR="00342304">
        <w:t xml:space="preserve"> passed.</w:t>
      </w:r>
    </w:p>
    <w:p w14:paraId="085C18A6" w14:textId="01DAE3A5" w:rsidR="002F53BD" w:rsidRDefault="002F53BD" w:rsidP="00E261DC">
      <w:pPr>
        <w:pStyle w:val="ListParagraph"/>
        <w:numPr>
          <w:ilvl w:val="1"/>
          <w:numId w:val="1"/>
        </w:numPr>
        <w:jc w:val="both"/>
      </w:pPr>
      <w:r>
        <w:t>Roofing Update</w:t>
      </w:r>
      <w:proofErr w:type="gramStart"/>
      <w:r>
        <w:t>:  After</w:t>
      </w:r>
      <w:proofErr w:type="gramEnd"/>
      <w:r>
        <w:t xml:space="preserve"> correspondence from</w:t>
      </w:r>
      <w:r w:rsidR="0054146E">
        <w:t xml:space="preserve"> our attorney to Green </w:t>
      </w:r>
      <w:proofErr w:type="gramStart"/>
      <w:r w:rsidR="0054146E">
        <w:t>Roofing</w:t>
      </w:r>
      <w:proofErr w:type="gramEnd"/>
      <w:r w:rsidR="0054146E">
        <w:t xml:space="preserve"> they came and reassessed the </w:t>
      </w:r>
      <w:proofErr w:type="gramStart"/>
      <w:r w:rsidR="0054146E">
        <w:t>damages</w:t>
      </w:r>
      <w:proofErr w:type="gramEnd"/>
      <w:r w:rsidR="0054146E">
        <w:t xml:space="preserve"> to some of our buildings.  They have agreed to take care of repairs.</w:t>
      </w:r>
    </w:p>
    <w:p w14:paraId="2C4819BE" w14:textId="6119E034" w:rsidR="00EE121C" w:rsidRDefault="00EC2E94" w:rsidP="00E97DE9">
      <w:pPr>
        <w:pStyle w:val="ListParagraph"/>
        <w:numPr>
          <w:ilvl w:val="1"/>
          <w:numId w:val="1"/>
        </w:numPr>
        <w:jc w:val="both"/>
      </w:pPr>
      <w:r>
        <w:t>Web Page Update:   I</w:t>
      </w:r>
      <w:r w:rsidR="00EE121C">
        <w:t>t is online and can be accessed at          currycovecondo.com</w:t>
      </w:r>
    </w:p>
    <w:p w14:paraId="708A97BA" w14:textId="1DCD9907" w:rsidR="0054146E" w:rsidRDefault="0054146E" w:rsidP="00E261DC">
      <w:pPr>
        <w:pStyle w:val="ListParagraph"/>
        <w:numPr>
          <w:ilvl w:val="1"/>
          <w:numId w:val="1"/>
        </w:numPr>
        <w:jc w:val="both"/>
      </w:pPr>
      <w:r>
        <w:t>Rules, Regulations and Signage</w:t>
      </w:r>
      <w:proofErr w:type="gramStart"/>
      <w:r>
        <w:t>:  Signs</w:t>
      </w:r>
      <w:proofErr w:type="gramEnd"/>
      <w:r>
        <w:t xml:space="preserve"> are being ignored.  Please make sure you and your guests follow our regulations.  They are for the safety and comfort of all residents.</w:t>
      </w:r>
      <w:r w:rsidR="00E97DE9">
        <w:t xml:space="preserve">  </w:t>
      </w:r>
      <w:r w:rsidR="00594979">
        <w:t xml:space="preserve">There has been evidence of glass containers and smoking at the pool.  </w:t>
      </w:r>
      <w:proofErr w:type="gramStart"/>
      <w:r w:rsidR="00594979">
        <w:t>Also</w:t>
      </w:r>
      <w:proofErr w:type="gramEnd"/>
      <w:r w:rsidR="00594979">
        <w:t xml:space="preserve"> use of profanity</w:t>
      </w:r>
      <w:r w:rsidR="00202C38">
        <w:t>.</w:t>
      </w:r>
    </w:p>
    <w:p w14:paraId="2B0DF30E" w14:textId="77777777" w:rsidR="0099459F" w:rsidRDefault="0099459F" w:rsidP="00FA57DB">
      <w:pPr>
        <w:pStyle w:val="ListParagraph"/>
        <w:ind w:left="1440"/>
        <w:jc w:val="both"/>
      </w:pPr>
    </w:p>
    <w:p w14:paraId="5EDD6994" w14:textId="36F3CAED" w:rsidR="005F399F" w:rsidRDefault="0099459F" w:rsidP="005F399F">
      <w:pPr>
        <w:pStyle w:val="ListParagraph"/>
        <w:numPr>
          <w:ilvl w:val="0"/>
          <w:numId w:val="1"/>
        </w:numPr>
        <w:jc w:val="both"/>
      </w:pPr>
      <w:r>
        <w:t>Meeting was adjourned</w:t>
      </w:r>
      <w:r w:rsidR="00B43570">
        <w:t xml:space="preserve"> at 1:45 PM</w:t>
      </w:r>
    </w:p>
    <w:p w14:paraId="002AB6BA" w14:textId="77777777" w:rsidR="00B43570" w:rsidRDefault="00B43570" w:rsidP="00B43570">
      <w:pPr>
        <w:pStyle w:val="ListParagraph"/>
        <w:jc w:val="both"/>
      </w:pPr>
    </w:p>
    <w:p w14:paraId="4A0D7541" w14:textId="77777777" w:rsidR="0099459F" w:rsidRDefault="0099459F" w:rsidP="0099459F">
      <w:pPr>
        <w:pStyle w:val="ListParagraph"/>
        <w:jc w:val="both"/>
      </w:pPr>
    </w:p>
    <w:sectPr w:rsidR="00994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45925"/>
    <w:multiLevelType w:val="hybridMultilevel"/>
    <w:tmpl w:val="94D65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68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B7"/>
    <w:rsid w:val="0012381E"/>
    <w:rsid w:val="00202C38"/>
    <w:rsid w:val="002F53BD"/>
    <w:rsid w:val="00342304"/>
    <w:rsid w:val="004545C4"/>
    <w:rsid w:val="004C32E5"/>
    <w:rsid w:val="0054146E"/>
    <w:rsid w:val="00594979"/>
    <w:rsid w:val="005F399F"/>
    <w:rsid w:val="00624064"/>
    <w:rsid w:val="0070299E"/>
    <w:rsid w:val="00927A25"/>
    <w:rsid w:val="0099459F"/>
    <w:rsid w:val="00B004B7"/>
    <w:rsid w:val="00B43570"/>
    <w:rsid w:val="00E261DC"/>
    <w:rsid w:val="00E97DE9"/>
    <w:rsid w:val="00EC2E94"/>
    <w:rsid w:val="00EE121C"/>
    <w:rsid w:val="00FA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38EC4"/>
  <w15:chartTrackingRefBased/>
  <w15:docId w15:val="{701A09A4-4BA3-4EAF-A5EF-B3231FDE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4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Neahusan</dc:creator>
  <cp:keywords/>
  <dc:description/>
  <cp:lastModifiedBy>Sandra Neahusan</cp:lastModifiedBy>
  <cp:revision>2</cp:revision>
  <dcterms:created xsi:type="dcterms:W3CDTF">2026-04-02T23:28:00Z</dcterms:created>
  <dcterms:modified xsi:type="dcterms:W3CDTF">2026-04-02T23:28:00Z</dcterms:modified>
</cp:coreProperties>
</file>